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527C0">
      <w:pPr>
        <w:adjustRightInd w:val="0"/>
        <w:snapToGrid w:val="0"/>
        <w:rPr>
          <w:szCs w:val="32"/>
        </w:rPr>
      </w:pPr>
      <w:r>
        <w:rPr>
          <w:rFonts w:ascii="黑体" w:hAnsi="黑体" w:eastAsia="黑体"/>
          <w:szCs w:val="32"/>
        </w:rPr>
        <w:t>附件1</w:t>
      </w:r>
    </w:p>
    <w:p w14:paraId="0CF2E365">
      <w:pPr>
        <w:adjustRightInd w:val="0"/>
        <w:snapToGrid w:val="0"/>
        <w:spacing w:line="408" w:lineRule="auto"/>
        <w:rPr>
          <w:rFonts w:hint="eastAsia" w:ascii="黑体" w:hAnsi="黑体" w:eastAsia="黑体"/>
          <w:szCs w:val="32"/>
        </w:rPr>
      </w:pPr>
    </w:p>
    <w:p w14:paraId="5D0A49B8">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6EBB023D">
      <w:pPr>
        <w:adjustRightInd w:val="0"/>
        <w:snapToGrid w:val="0"/>
        <w:spacing w:line="408" w:lineRule="auto"/>
        <w:rPr>
          <w:rFonts w:hint="eastAsia" w:ascii="黑体" w:hAnsi="黑体" w:eastAsia="黑体"/>
          <w:szCs w:val="32"/>
        </w:rPr>
      </w:pPr>
    </w:p>
    <w:p w14:paraId="1751DBAB">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AB15E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A64EC30">
            <w:pPr>
              <w:adjustRightInd w:val="0"/>
              <w:snapToGrid w:val="0"/>
              <w:rPr>
                <w:rFonts w:hint="eastAsia"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CC5C8B3">
            <w:pPr>
              <w:adjustRightInd w:val="0"/>
              <w:snapToGrid w:val="0"/>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lang w:val="en-US" w:eastAsia="zh-CN"/>
              </w:rPr>
              <w:t>兴安盟经济技术开发区科右前旗产业园</w:t>
            </w:r>
            <w:r>
              <w:rPr>
                <w:rFonts w:hint="eastAsia" w:ascii="宋体" w:hAnsi="宋体" w:eastAsia="宋体" w:cs="宋体"/>
                <w:color w:val="000000"/>
                <w:sz w:val="21"/>
                <w:szCs w:val="21"/>
                <w:shd w:val="clear" w:color="auto" w:fill="FFFFFF"/>
              </w:rPr>
              <w:t>国土空间总体规划</w:t>
            </w:r>
            <w:bookmarkStart w:id="0" w:name="_GoBack"/>
            <w:bookmarkEnd w:id="0"/>
            <w:r>
              <w:rPr>
                <w:rFonts w:hint="eastAsia" w:ascii="宋体" w:hAnsi="宋体" w:eastAsia="宋体" w:cs="宋体"/>
                <w:color w:val="000000"/>
                <w:sz w:val="21"/>
                <w:szCs w:val="21"/>
                <w:shd w:val="clear" w:color="auto" w:fill="FFFFFF"/>
              </w:rPr>
              <w:t>环境影响评价</w:t>
            </w:r>
          </w:p>
        </w:tc>
      </w:tr>
      <w:tr w14:paraId="2BE88B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1704A8A">
            <w:pPr>
              <w:adjustRightInd w:val="0"/>
              <w:snapToGrid w:val="0"/>
              <w:jc w:val="left"/>
              <w:rPr>
                <w:rFonts w:hint="eastAsia" w:ascii="黑体" w:hAnsi="黑体" w:eastAsia="黑体"/>
                <w:sz w:val="21"/>
                <w:szCs w:val="21"/>
              </w:rPr>
            </w:pPr>
            <w:r>
              <w:rPr>
                <w:rFonts w:ascii="黑体" w:hAnsi="黑体" w:eastAsia="黑体"/>
                <w:sz w:val="21"/>
                <w:szCs w:val="21"/>
              </w:rPr>
              <w:t>一、本页为公众意见</w:t>
            </w:r>
          </w:p>
        </w:tc>
      </w:tr>
      <w:tr w14:paraId="0CF1B1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3498CAD">
            <w:pPr>
              <w:adjustRightInd w:val="0"/>
              <w:snapToGrid w:val="0"/>
              <w:rPr>
                <w:rFonts w:hint="eastAsia"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07A68CF6">
            <w:pPr>
              <w:adjustRightInd w:val="0"/>
              <w:snapToGrid w:val="0"/>
              <w:rPr>
                <w:rFonts w:hint="eastAsia" w:ascii="宋体" w:hAnsi="宋体" w:eastAsia="宋体"/>
                <w:sz w:val="21"/>
                <w:szCs w:val="21"/>
              </w:rPr>
            </w:pPr>
          </w:p>
          <w:p w14:paraId="1B7A711E">
            <w:pPr>
              <w:adjustRightInd w:val="0"/>
              <w:snapToGrid w:val="0"/>
              <w:rPr>
                <w:rFonts w:hint="eastAsia" w:ascii="宋体" w:hAnsi="宋体" w:eastAsia="宋体"/>
                <w:sz w:val="21"/>
                <w:szCs w:val="21"/>
              </w:rPr>
            </w:pPr>
          </w:p>
          <w:p w14:paraId="435244C5">
            <w:pPr>
              <w:adjustRightInd w:val="0"/>
              <w:snapToGrid w:val="0"/>
              <w:rPr>
                <w:rFonts w:hint="eastAsia" w:ascii="宋体" w:hAnsi="宋体" w:eastAsia="宋体"/>
                <w:sz w:val="21"/>
                <w:szCs w:val="21"/>
              </w:rPr>
            </w:pPr>
          </w:p>
          <w:p w14:paraId="46250E3C">
            <w:pPr>
              <w:adjustRightInd w:val="0"/>
              <w:snapToGrid w:val="0"/>
              <w:rPr>
                <w:rFonts w:hint="eastAsia" w:ascii="宋体" w:hAnsi="宋体" w:eastAsia="宋体"/>
                <w:sz w:val="21"/>
                <w:szCs w:val="21"/>
              </w:rPr>
            </w:pPr>
          </w:p>
          <w:p w14:paraId="169FF761">
            <w:pPr>
              <w:adjustRightInd w:val="0"/>
              <w:snapToGrid w:val="0"/>
              <w:rPr>
                <w:rFonts w:hint="eastAsia" w:ascii="宋体" w:hAnsi="宋体" w:eastAsia="宋体"/>
                <w:sz w:val="21"/>
                <w:szCs w:val="21"/>
              </w:rPr>
            </w:pPr>
          </w:p>
          <w:p w14:paraId="11E20714">
            <w:pPr>
              <w:adjustRightInd w:val="0"/>
              <w:snapToGrid w:val="0"/>
              <w:rPr>
                <w:rFonts w:hint="eastAsia" w:ascii="宋体" w:hAnsi="宋体" w:eastAsia="宋体"/>
                <w:sz w:val="28"/>
                <w:szCs w:val="28"/>
              </w:rPr>
            </w:pPr>
          </w:p>
          <w:p w14:paraId="27363EA4">
            <w:pPr>
              <w:adjustRightInd w:val="0"/>
              <w:snapToGrid w:val="0"/>
              <w:rPr>
                <w:rFonts w:hint="eastAsia" w:ascii="宋体" w:hAnsi="宋体" w:eastAsia="宋体"/>
                <w:sz w:val="21"/>
                <w:szCs w:val="21"/>
              </w:rPr>
            </w:pPr>
          </w:p>
          <w:p w14:paraId="670DF224">
            <w:pPr>
              <w:adjustRightInd w:val="0"/>
              <w:snapToGrid w:val="0"/>
              <w:rPr>
                <w:rFonts w:hint="eastAsia" w:ascii="宋体" w:hAnsi="宋体" w:eastAsia="宋体"/>
                <w:sz w:val="21"/>
                <w:szCs w:val="21"/>
              </w:rPr>
            </w:pPr>
          </w:p>
          <w:p w14:paraId="1D0F43BE">
            <w:pPr>
              <w:adjustRightInd w:val="0"/>
              <w:snapToGrid w:val="0"/>
              <w:rPr>
                <w:rFonts w:hint="eastAsia" w:ascii="宋体" w:hAnsi="宋体" w:eastAsia="宋体"/>
                <w:sz w:val="21"/>
                <w:szCs w:val="21"/>
              </w:rPr>
            </w:pPr>
          </w:p>
          <w:p w14:paraId="6DA6A2BE">
            <w:pPr>
              <w:adjustRightInd w:val="0"/>
              <w:snapToGrid w:val="0"/>
              <w:rPr>
                <w:rFonts w:hint="eastAsia" w:ascii="宋体" w:hAnsi="宋体" w:eastAsia="宋体"/>
                <w:sz w:val="21"/>
                <w:szCs w:val="21"/>
              </w:rPr>
            </w:pPr>
          </w:p>
          <w:p w14:paraId="2CBE413F">
            <w:pPr>
              <w:adjustRightInd w:val="0"/>
              <w:snapToGrid w:val="0"/>
              <w:rPr>
                <w:rFonts w:hint="eastAsia" w:ascii="宋体" w:hAnsi="宋体" w:eastAsia="宋体"/>
                <w:sz w:val="21"/>
                <w:szCs w:val="21"/>
              </w:rPr>
            </w:pPr>
          </w:p>
          <w:p w14:paraId="19D9C8DC">
            <w:pPr>
              <w:adjustRightInd w:val="0"/>
              <w:snapToGrid w:val="0"/>
              <w:rPr>
                <w:rFonts w:hint="eastAsia" w:ascii="宋体" w:hAnsi="宋体" w:eastAsia="宋体"/>
                <w:sz w:val="21"/>
                <w:szCs w:val="21"/>
              </w:rPr>
            </w:pPr>
          </w:p>
          <w:p w14:paraId="52FB5186">
            <w:pPr>
              <w:adjustRightInd w:val="0"/>
              <w:snapToGrid w:val="0"/>
              <w:rPr>
                <w:rFonts w:hint="eastAsia" w:ascii="宋体" w:hAnsi="宋体" w:eastAsia="宋体"/>
                <w:sz w:val="21"/>
                <w:szCs w:val="21"/>
              </w:rPr>
            </w:pPr>
          </w:p>
          <w:p w14:paraId="0E7364F7">
            <w:pPr>
              <w:adjustRightInd w:val="0"/>
              <w:snapToGrid w:val="0"/>
              <w:rPr>
                <w:rFonts w:hint="eastAsia" w:ascii="宋体" w:hAnsi="宋体" w:eastAsia="宋体"/>
                <w:sz w:val="21"/>
                <w:szCs w:val="21"/>
              </w:rPr>
            </w:pPr>
          </w:p>
          <w:p w14:paraId="7BF4FEB1">
            <w:pPr>
              <w:adjustRightInd w:val="0"/>
              <w:snapToGrid w:val="0"/>
              <w:rPr>
                <w:rFonts w:hint="eastAsia" w:ascii="宋体" w:hAnsi="宋体" w:eastAsia="宋体"/>
                <w:sz w:val="21"/>
                <w:szCs w:val="21"/>
              </w:rPr>
            </w:pPr>
          </w:p>
          <w:p w14:paraId="00DBB787">
            <w:pPr>
              <w:adjustRightInd w:val="0"/>
              <w:snapToGrid w:val="0"/>
              <w:rPr>
                <w:rFonts w:hint="eastAsia" w:ascii="宋体" w:hAnsi="宋体" w:eastAsia="宋体"/>
                <w:sz w:val="21"/>
                <w:szCs w:val="21"/>
              </w:rPr>
            </w:pPr>
          </w:p>
          <w:p w14:paraId="081C66D3">
            <w:pPr>
              <w:adjustRightInd w:val="0"/>
              <w:snapToGrid w:val="0"/>
              <w:rPr>
                <w:rFonts w:hint="eastAsia" w:ascii="宋体" w:hAnsi="宋体" w:eastAsia="宋体"/>
                <w:sz w:val="21"/>
                <w:szCs w:val="21"/>
              </w:rPr>
            </w:pPr>
          </w:p>
          <w:p w14:paraId="44A169A5">
            <w:pPr>
              <w:adjustRightInd w:val="0"/>
              <w:snapToGrid w:val="0"/>
              <w:rPr>
                <w:rFonts w:hint="eastAsia" w:ascii="宋体" w:hAnsi="宋体" w:eastAsia="宋体"/>
                <w:sz w:val="21"/>
                <w:szCs w:val="21"/>
              </w:rPr>
            </w:pPr>
          </w:p>
          <w:p w14:paraId="7F5EBEBC">
            <w:pPr>
              <w:adjustRightInd w:val="0"/>
              <w:snapToGrid w:val="0"/>
              <w:rPr>
                <w:rFonts w:hint="eastAsia" w:ascii="宋体" w:hAnsi="宋体" w:eastAsia="宋体"/>
                <w:sz w:val="21"/>
                <w:szCs w:val="21"/>
              </w:rPr>
            </w:pPr>
          </w:p>
          <w:p w14:paraId="70C82815">
            <w:pPr>
              <w:adjustRightInd w:val="0"/>
              <w:snapToGrid w:val="0"/>
              <w:rPr>
                <w:rFonts w:hint="eastAsia" w:ascii="宋体" w:hAnsi="宋体" w:eastAsia="宋体"/>
                <w:sz w:val="21"/>
                <w:szCs w:val="21"/>
              </w:rPr>
            </w:pPr>
          </w:p>
          <w:p w14:paraId="49B69C26">
            <w:pPr>
              <w:adjustRightInd w:val="0"/>
              <w:snapToGrid w:val="0"/>
              <w:rPr>
                <w:rFonts w:hint="eastAsia" w:ascii="宋体" w:hAnsi="宋体" w:eastAsia="宋体"/>
                <w:sz w:val="21"/>
                <w:szCs w:val="21"/>
              </w:rPr>
            </w:pPr>
          </w:p>
          <w:p w14:paraId="7D9134A5">
            <w:pPr>
              <w:adjustRightInd w:val="0"/>
              <w:snapToGrid w:val="0"/>
              <w:rPr>
                <w:rFonts w:hint="eastAsia" w:ascii="宋体" w:hAnsi="宋体" w:eastAsia="宋体"/>
                <w:sz w:val="21"/>
                <w:szCs w:val="21"/>
              </w:rPr>
            </w:pPr>
          </w:p>
          <w:p w14:paraId="469D8BC9">
            <w:pPr>
              <w:adjustRightInd w:val="0"/>
              <w:snapToGrid w:val="0"/>
              <w:rPr>
                <w:rFonts w:hint="eastAsia" w:ascii="宋体" w:hAnsi="宋体" w:eastAsia="宋体"/>
                <w:sz w:val="21"/>
                <w:szCs w:val="21"/>
              </w:rPr>
            </w:pPr>
          </w:p>
          <w:p w14:paraId="250882F3">
            <w:pPr>
              <w:adjustRightInd w:val="0"/>
              <w:snapToGrid w:val="0"/>
              <w:rPr>
                <w:rFonts w:hint="eastAsia" w:ascii="宋体" w:hAnsi="宋体" w:eastAsia="宋体"/>
                <w:sz w:val="21"/>
                <w:szCs w:val="21"/>
              </w:rPr>
            </w:pPr>
          </w:p>
          <w:p w14:paraId="52947174">
            <w:pPr>
              <w:adjustRightInd w:val="0"/>
              <w:snapToGrid w:val="0"/>
              <w:rPr>
                <w:rFonts w:hint="eastAsia" w:ascii="宋体" w:hAnsi="宋体" w:eastAsia="宋体"/>
                <w:sz w:val="21"/>
                <w:szCs w:val="21"/>
              </w:rPr>
            </w:pPr>
          </w:p>
          <w:p w14:paraId="23D14C6E">
            <w:pPr>
              <w:adjustRightInd w:val="0"/>
              <w:snapToGrid w:val="0"/>
              <w:rPr>
                <w:rFonts w:hint="eastAsia" w:ascii="宋体" w:hAnsi="宋体" w:eastAsia="宋体"/>
                <w:sz w:val="21"/>
                <w:szCs w:val="21"/>
              </w:rPr>
            </w:pPr>
          </w:p>
          <w:p w14:paraId="2F6DD0E8">
            <w:pPr>
              <w:adjustRightInd w:val="0"/>
              <w:snapToGrid w:val="0"/>
              <w:rPr>
                <w:rFonts w:hint="eastAsia" w:ascii="宋体" w:hAnsi="宋体" w:eastAsia="宋体"/>
                <w:sz w:val="21"/>
                <w:szCs w:val="21"/>
              </w:rPr>
            </w:pPr>
          </w:p>
          <w:p w14:paraId="22F42FEC">
            <w:pPr>
              <w:adjustRightInd w:val="0"/>
              <w:snapToGrid w:val="0"/>
              <w:rPr>
                <w:rFonts w:hint="eastAsia" w:ascii="宋体" w:hAnsi="宋体" w:eastAsia="宋体"/>
                <w:sz w:val="21"/>
                <w:szCs w:val="21"/>
              </w:rPr>
            </w:pPr>
          </w:p>
          <w:p w14:paraId="0CDF29D5">
            <w:pPr>
              <w:adjustRightInd w:val="0"/>
              <w:snapToGrid w:val="0"/>
              <w:rPr>
                <w:rFonts w:hint="eastAsia" w:ascii="宋体" w:hAnsi="宋体" w:eastAsia="宋体"/>
                <w:sz w:val="21"/>
                <w:szCs w:val="21"/>
              </w:rPr>
            </w:pPr>
          </w:p>
          <w:p w14:paraId="68549396">
            <w:pPr>
              <w:adjustRightInd w:val="0"/>
              <w:snapToGrid w:val="0"/>
              <w:rPr>
                <w:rFonts w:hint="eastAsia" w:ascii="宋体" w:hAnsi="宋体" w:eastAsia="宋体"/>
                <w:sz w:val="21"/>
                <w:szCs w:val="21"/>
              </w:rPr>
            </w:pPr>
          </w:p>
          <w:p w14:paraId="0FAEDF13">
            <w:pPr>
              <w:adjustRightInd w:val="0"/>
              <w:snapToGrid w:val="0"/>
              <w:rPr>
                <w:rFonts w:hint="eastAsia" w:ascii="宋体" w:hAnsi="宋体" w:eastAsia="宋体"/>
                <w:sz w:val="21"/>
                <w:szCs w:val="21"/>
              </w:rPr>
            </w:pPr>
          </w:p>
          <w:p w14:paraId="42B09FDD">
            <w:pPr>
              <w:adjustRightInd w:val="0"/>
              <w:snapToGrid w:val="0"/>
              <w:rPr>
                <w:rFonts w:hint="eastAsia"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222BBD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F31BCFB">
            <w:pPr>
              <w:adjustRightInd w:val="0"/>
              <w:snapToGrid w:val="0"/>
              <w:rPr>
                <w:rFonts w:hint="eastAsia" w:ascii="黑体" w:hAnsi="黑体" w:eastAsia="黑体"/>
                <w:sz w:val="21"/>
                <w:szCs w:val="21"/>
              </w:rPr>
            </w:pPr>
            <w:r>
              <w:rPr>
                <w:rFonts w:ascii="黑体" w:hAnsi="黑体" w:eastAsia="黑体"/>
                <w:sz w:val="21"/>
                <w:szCs w:val="21"/>
              </w:rPr>
              <w:t>二、本页为公众信息</w:t>
            </w:r>
          </w:p>
        </w:tc>
      </w:tr>
      <w:tr w14:paraId="10EB6D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3027913">
            <w:pPr>
              <w:adjustRightInd w:val="0"/>
              <w:snapToGrid w:val="0"/>
              <w:rPr>
                <w:rFonts w:hint="eastAsia" w:ascii="宋体" w:hAnsi="宋体" w:eastAsia="宋体"/>
                <w:sz w:val="21"/>
                <w:szCs w:val="21"/>
              </w:rPr>
            </w:pPr>
            <w:r>
              <w:rPr>
                <w:rFonts w:ascii="宋体" w:hAnsi="宋体" w:eastAsia="宋体"/>
                <w:b/>
                <w:bCs/>
                <w:sz w:val="21"/>
                <w:szCs w:val="21"/>
              </w:rPr>
              <w:t>（一）公众为公民的请填写以下信息</w:t>
            </w:r>
          </w:p>
        </w:tc>
      </w:tr>
      <w:tr w14:paraId="630FBC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2C9FAB4">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09A39174">
            <w:pPr>
              <w:adjustRightInd w:val="0"/>
              <w:snapToGrid w:val="0"/>
              <w:rPr>
                <w:rFonts w:hint="eastAsia" w:ascii="宋体" w:hAnsi="宋体" w:eastAsia="宋体"/>
                <w:sz w:val="21"/>
                <w:szCs w:val="21"/>
              </w:rPr>
            </w:pPr>
          </w:p>
        </w:tc>
      </w:tr>
      <w:tr w14:paraId="4D6AD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DB5A40F">
            <w:pPr>
              <w:adjustRightInd w:val="0"/>
              <w:snapToGrid w:val="0"/>
              <w:jc w:val="center"/>
              <w:rPr>
                <w:rFonts w:hint="eastAsia" w:ascii="宋体" w:hAnsi="宋体" w:eastAsia="宋体"/>
                <w:b/>
                <w:bCs/>
                <w:sz w:val="21"/>
                <w:szCs w:val="21"/>
              </w:rPr>
            </w:pPr>
            <w:r>
              <w:rPr>
                <w:rFonts w:ascii="宋体" w:hAnsi="宋体" w:eastAsia="宋体"/>
                <w:b/>
                <w:bCs/>
                <w:sz w:val="21"/>
                <w:szCs w:val="21"/>
              </w:rPr>
              <w:t>身份证号</w:t>
            </w:r>
          </w:p>
        </w:tc>
        <w:tc>
          <w:tcPr>
            <w:tcW w:w="4834" w:type="dxa"/>
            <w:vAlign w:val="center"/>
          </w:tcPr>
          <w:p w14:paraId="6C63D838">
            <w:pPr>
              <w:adjustRightInd w:val="0"/>
              <w:snapToGrid w:val="0"/>
              <w:rPr>
                <w:rFonts w:hint="eastAsia" w:ascii="宋体" w:hAnsi="宋体" w:eastAsia="宋体"/>
                <w:sz w:val="21"/>
                <w:szCs w:val="21"/>
              </w:rPr>
            </w:pPr>
          </w:p>
        </w:tc>
      </w:tr>
      <w:tr w14:paraId="0B61CC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16D84167">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0151D21B">
            <w:pPr>
              <w:adjustRightInd w:val="0"/>
              <w:snapToGrid w:val="0"/>
              <w:jc w:val="center"/>
              <w:rPr>
                <w:rFonts w:hint="eastAsia" w:ascii="宋体" w:hAnsi="宋体" w:eastAsia="宋体"/>
                <w:sz w:val="21"/>
                <w:szCs w:val="21"/>
              </w:rPr>
            </w:pPr>
            <w:r>
              <w:rPr>
                <w:rFonts w:ascii="宋体" w:hAnsi="宋体" w:eastAsia="宋体"/>
                <w:sz w:val="21"/>
                <w:szCs w:val="21"/>
              </w:rPr>
              <w:t>（电话号码或邮箱）</w:t>
            </w:r>
          </w:p>
        </w:tc>
        <w:tc>
          <w:tcPr>
            <w:tcW w:w="4834" w:type="dxa"/>
            <w:vAlign w:val="center"/>
          </w:tcPr>
          <w:p w14:paraId="3AF60670">
            <w:pPr>
              <w:adjustRightInd w:val="0"/>
              <w:snapToGrid w:val="0"/>
              <w:rPr>
                <w:rFonts w:hint="eastAsia" w:ascii="宋体" w:hAnsi="宋体" w:eastAsia="宋体"/>
                <w:sz w:val="21"/>
                <w:szCs w:val="21"/>
              </w:rPr>
            </w:pPr>
          </w:p>
        </w:tc>
      </w:tr>
      <w:tr w14:paraId="52C393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1E00FCF">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BCB5689">
            <w:pPr>
              <w:adjustRightInd w:val="0"/>
              <w:snapToGrid w:val="0"/>
              <w:ind w:firstLine="1050" w:firstLineChars="500"/>
              <w:rPr>
                <w:rFonts w:hint="eastAsia" w:ascii="宋体" w:hAnsi="宋体" w:eastAsia="宋体"/>
                <w:sz w:val="21"/>
                <w:szCs w:val="21"/>
              </w:rPr>
            </w:pPr>
          </w:p>
        </w:tc>
      </w:tr>
      <w:tr w14:paraId="1761A8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4002A2B">
            <w:pPr>
              <w:adjustRightInd w:val="0"/>
              <w:snapToGrid w:val="0"/>
              <w:jc w:val="center"/>
              <w:rPr>
                <w:rFonts w:hint="eastAsia" w:ascii="宋体" w:hAnsi="宋体" w:eastAsia="宋体"/>
                <w:b/>
                <w:bCs/>
                <w:sz w:val="21"/>
                <w:szCs w:val="21"/>
              </w:rPr>
            </w:pPr>
            <w:r>
              <w:rPr>
                <w:rFonts w:ascii="宋体" w:hAnsi="宋体" w:eastAsia="宋体"/>
                <w:b/>
                <w:bCs/>
                <w:sz w:val="21"/>
                <w:szCs w:val="21"/>
              </w:rPr>
              <w:t>是否同意公开个人信息</w:t>
            </w:r>
          </w:p>
          <w:p w14:paraId="055E71F7">
            <w:pPr>
              <w:adjustRightInd w:val="0"/>
              <w:snapToGrid w:val="0"/>
              <w:jc w:val="center"/>
              <w:rPr>
                <w:rFonts w:hint="eastAsia" w:ascii="宋体" w:hAnsi="宋体" w:eastAsia="宋体"/>
                <w:b/>
                <w:bCs/>
                <w:sz w:val="21"/>
                <w:szCs w:val="21"/>
              </w:rPr>
            </w:pPr>
            <w:r>
              <w:rPr>
                <w:rFonts w:ascii="宋体" w:hAnsi="宋体" w:eastAsia="宋体"/>
                <w:sz w:val="21"/>
                <w:szCs w:val="21"/>
              </w:rPr>
              <w:t>（填同意或不同意）</w:t>
            </w:r>
          </w:p>
        </w:tc>
        <w:tc>
          <w:tcPr>
            <w:tcW w:w="4834" w:type="dxa"/>
            <w:vAlign w:val="center"/>
          </w:tcPr>
          <w:p w14:paraId="1346C901">
            <w:pPr>
              <w:adjustRightInd w:val="0"/>
              <w:snapToGrid w:val="0"/>
              <w:rPr>
                <w:rFonts w:hint="eastAsia" w:ascii="宋体" w:hAnsi="宋体" w:eastAsia="宋体"/>
                <w:sz w:val="21"/>
                <w:szCs w:val="21"/>
              </w:rPr>
            </w:pPr>
          </w:p>
          <w:p w14:paraId="1D99EEA7">
            <w:pPr>
              <w:adjustRightInd w:val="0"/>
              <w:snapToGrid w:val="0"/>
              <w:rPr>
                <w:rFonts w:hint="eastAsia" w:ascii="宋体" w:hAnsi="宋体" w:eastAsia="宋体"/>
                <w:sz w:val="21"/>
                <w:szCs w:val="21"/>
              </w:rPr>
            </w:pPr>
          </w:p>
          <w:p w14:paraId="3565347E">
            <w:pPr>
              <w:adjustRightInd w:val="0"/>
              <w:snapToGrid w:val="0"/>
              <w:rPr>
                <w:rFonts w:hint="eastAsia" w:ascii="宋体" w:hAnsi="宋体" w:eastAsia="宋体"/>
                <w:sz w:val="21"/>
                <w:szCs w:val="21"/>
              </w:rPr>
            </w:pPr>
          </w:p>
          <w:p w14:paraId="069B859E">
            <w:pPr>
              <w:adjustRightInd w:val="0"/>
              <w:snapToGrid w:val="0"/>
              <w:rPr>
                <w:rFonts w:hint="eastAsia" w:ascii="宋体" w:hAnsi="宋体" w:eastAsia="宋体"/>
                <w:sz w:val="21"/>
                <w:szCs w:val="21"/>
              </w:rPr>
            </w:pPr>
            <w:r>
              <w:rPr>
                <w:rFonts w:ascii="宋体" w:hAnsi="宋体" w:eastAsia="宋体"/>
                <w:sz w:val="21"/>
                <w:szCs w:val="21"/>
              </w:rPr>
              <w:t>（若不填则默认为不同意公开）</w:t>
            </w:r>
          </w:p>
        </w:tc>
      </w:tr>
      <w:tr w14:paraId="7DE04B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88D4016">
            <w:pPr>
              <w:adjustRightInd w:val="0"/>
              <w:snapToGrid w:val="0"/>
              <w:jc w:val="left"/>
              <w:rPr>
                <w:rFonts w:hint="eastAsia" w:ascii="宋体" w:hAnsi="宋体" w:eastAsia="宋体"/>
                <w:sz w:val="21"/>
                <w:szCs w:val="21"/>
              </w:rPr>
            </w:pPr>
            <w:r>
              <w:rPr>
                <w:rFonts w:ascii="宋体" w:hAnsi="宋体" w:eastAsia="宋体"/>
                <w:b/>
                <w:bCs/>
                <w:sz w:val="21"/>
                <w:szCs w:val="21"/>
              </w:rPr>
              <w:t>（二）公众为法人或其他组织的请填写以下信息</w:t>
            </w:r>
          </w:p>
        </w:tc>
      </w:tr>
      <w:tr w14:paraId="7625B8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0B5DBD6">
            <w:pPr>
              <w:adjustRightInd w:val="0"/>
              <w:snapToGrid w:val="0"/>
              <w:jc w:val="center"/>
              <w:rPr>
                <w:rFonts w:hint="eastAsia" w:ascii="宋体" w:hAnsi="宋体" w:eastAsia="宋体"/>
                <w:b/>
                <w:bCs/>
                <w:sz w:val="21"/>
                <w:szCs w:val="21"/>
              </w:rPr>
            </w:pPr>
            <w:r>
              <w:rPr>
                <w:rFonts w:ascii="宋体" w:hAnsi="宋体" w:eastAsia="宋体"/>
                <w:b/>
                <w:bCs/>
                <w:sz w:val="21"/>
                <w:szCs w:val="21"/>
              </w:rPr>
              <w:t>单位名称</w:t>
            </w:r>
          </w:p>
        </w:tc>
        <w:tc>
          <w:tcPr>
            <w:tcW w:w="4834" w:type="dxa"/>
          </w:tcPr>
          <w:p w14:paraId="7BBF54D0">
            <w:pPr>
              <w:adjustRightInd w:val="0"/>
              <w:snapToGrid w:val="0"/>
              <w:rPr>
                <w:rFonts w:hint="eastAsia" w:ascii="宋体" w:hAnsi="宋体" w:eastAsia="宋体"/>
                <w:b/>
                <w:bCs/>
                <w:sz w:val="21"/>
                <w:szCs w:val="21"/>
              </w:rPr>
            </w:pPr>
          </w:p>
        </w:tc>
      </w:tr>
      <w:tr w14:paraId="170107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036541F">
            <w:pPr>
              <w:adjustRightInd w:val="0"/>
              <w:snapToGrid w:val="0"/>
              <w:jc w:val="center"/>
              <w:rPr>
                <w:rFonts w:hint="eastAsia"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5F45E221">
            <w:pPr>
              <w:adjustRightInd w:val="0"/>
              <w:snapToGrid w:val="0"/>
              <w:rPr>
                <w:rFonts w:hint="eastAsia" w:ascii="宋体" w:hAnsi="宋体" w:eastAsia="宋体"/>
                <w:b/>
                <w:bCs/>
                <w:sz w:val="21"/>
                <w:szCs w:val="21"/>
              </w:rPr>
            </w:pPr>
          </w:p>
        </w:tc>
      </w:tr>
      <w:tr w14:paraId="415CED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D772E66">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003BC1E5">
            <w:pPr>
              <w:adjustRightInd w:val="0"/>
              <w:snapToGrid w:val="0"/>
              <w:jc w:val="center"/>
              <w:rPr>
                <w:rFonts w:hint="eastAsia" w:ascii="宋体" w:hAnsi="宋体" w:eastAsia="宋体"/>
                <w:b/>
                <w:bCs/>
                <w:sz w:val="21"/>
                <w:szCs w:val="21"/>
              </w:rPr>
            </w:pPr>
            <w:r>
              <w:rPr>
                <w:rFonts w:ascii="宋体" w:hAnsi="宋体" w:eastAsia="宋体"/>
                <w:sz w:val="21"/>
                <w:szCs w:val="21"/>
              </w:rPr>
              <w:t>（电话号码或邮箱）</w:t>
            </w:r>
          </w:p>
        </w:tc>
        <w:tc>
          <w:tcPr>
            <w:tcW w:w="4834" w:type="dxa"/>
          </w:tcPr>
          <w:p w14:paraId="0F8A2292">
            <w:pPr>
              <w:adjustRightInd w:val="0"/>
              <w:snapToGrid w:val="0"/>
              <w:rPr>
                <w:rFonts w:hint="eastAsia" w:ascii="宋体" w:hAnsi="宋体" w:eastAsia="宋体"/>
                <w:b/>
                <w:bCs/>
                <w:sz w:val="21"/>
                <w:szCs w:val="21"/>
              </w:rPr>
            </w:pPr>
          </w:p>
        </w:tc>
      </w:tr>
      <w:tr w14:paraId="5F4E39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5064031">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7BD96D97">
            <w:pPr>
              <w:adjustRightInd w:val="0"/>
              <w:snapToGrid w:val="0"/>
              <w:rPr>
                <w:rFonts w:hint="eastAsia" w:ascii="宋体" w:hAnsi="宋体" w:eastAsia="宋体"/>
                <w:b/>
                <w:bCs/>
                <w:sz w:val="21"/>
                <w:szCs w:val="21"/>
              </w:rPr>
            </w:pPr>
            <w:r>
              <w:rPr>
                <w:rFonts w:hint="eastAsia" w:ascii="宋体" w:hAnsi="宋体" w:eastAsia="宋体"/>
                <w:sz w:val="21"/>
                <w:szCs w:val="21"/>
              </w:rPr>
              <w:t xml:space="preserve">      </w:t>
            </w: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14:paraId="4A47A8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6F6848B">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A25A3AA"/>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230A99"/>
    <w:rsid w:val="002A212E"/>
    <w:rsid w:val="005F1859"/>
    <w:rsid w:val="006062B3"/>
    <w:rsid w:val="006430C5"/>
    <w:rsid w:val="006C50E8"/>
    <w:rsid w:val="006F1B15"/>
    <w:rsid w:val="006F78BF"/>
    <w:rsid w:val="00765015"/>
    <w:rsid w:val="007F190C"/>
    <w:rsid w:val="008231EC"/>
    <w:rsid w:val="008B5AC9"/>
    <w:rsid w:val="0091262E"/>
    <w:rsid w:val="00970D36"/>
    <w:rsid w:val="00B1124F"/>
    <w:rsid w:val="00BB37A3"/>
    <w:rsid w:val="00BF4BBF"/>
    <w:rsid w:val="00C32066"/>
    <w:rsid w:val="00D81277"/>
    <w:rsid w:val="00EB05BD"/>
    <w:rsid w:val="0F296A6B"/>
    <w:rsid w:val="0FBF60E0"/>
    <w:rsid w:val="1D491C30"/>
    <w:rsid w:val="44EB321A"/>
    <w:rsid w:val="4FB5460B"/>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6"/>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uiPriority w:val="0"/>
    <w:rPr>
      <w:rFonts w:eastAsia="仿宋_GB2312"/>
      <w:kern w:val="2"/>
      <w:sz w:val="18"/>
      <w:szCs w:val="18"/>
    </w:rPr>
  </w:style>
  <w:style w:type="character" w:customStyle="1" w:styleId="7">
    <w:name w:val="页眉 字符"/>
    <w:basedOn w:val="5"/>
    <w:link w:val="3"/>
    <w:uiPriority w:val="0"/>
    <w:rPr>
      <w:rFonts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Sky123.Org</Company>
  <Pages>2</Pages>
  <Words>413</Words>
  <Characters>421</Characters>
  <Lines>72</Lines>
  <Paragraphs>35</Paragraphs>
  <TotalTime>0</TotalTime>
  <ScaleCrop>false</ScaleCrop>
  <LinksUpToDate>false</LinksUpToDate>
  <CharactersWithSpaces>489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2025-01-08T08:19:00Z</dcterms:created>
  <dc:creator>君榕</dc:creator>
  <cp:lastModifiedBy>apple</cp:lastModifiedBy>
  <cp:lastPrinted>2019-07-10T07:24:00Z</cp:lastPrinted>
  <dcterms:modified xsi:type="dcterms:W3CDTF">2026-06-02T01:31:29Z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eyJoZGlkIjoiZTAyOWNjYzM1ZDJjZWExODExZTRiYTIwYmM4MjNjMWQiLCJ1c2VySWQiOiI3MjY5NzU0MTEifQ==</vt:lpwstr>
  </property>
  <property fmtid="{D5CDD505-2E9C-101B-9397-08002B2CF9AE}" pid="4" name="ICV">
    <vt:lpwstr>59BAB1A97BD2492BA3DAABE1D25F07F8_12</vt:lpwstr>
  </property>
</Properties>
</file>